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4E8" w:rsidRDefault="003A3A4F">
      <w:r>
        <w:t>Modifications à faire sur checktatoo</w:t>
      </w:r>
    </w:p>
    <w:p w:rsidR="003A3A4F" w:rsidRDefault="003A3A4F" w:rsidP="003A3A4F">
      <w:pPr>
        <w:pStyle w:val="Paragraphedeliste"/>
        <w:numPr>
          <w:ilvl w:val="0"/>
          <w:numId w:val="1"/>
        </w:numPr>
      </w:pPr>
      <w:r>
        <w:t>Changer le nom du logo de l’url et mettre checktatoo à la place de chektoo</w:t>
      </w:r>
    </w:p>
    <w:p w:rsidR="003A3A4F" w:rsidRDefault="003A3A4F" w:rsidP="003A3A4F">
      <w:pPr>
        <w:pStyle w:val="Paragraphedeliste"/>
        <w:numPr>
          <w:ilvl w:val="0"/>
          <w:numId w:val="1"/>
        </w:numPr>
      </w:pPr>
      <w:r>
        <w:t>2)mettre à jour l’attestation de vérification</w:t>
      </w:r>
    </w:p>
    <w:p w:rsidR="003A3A4F" w:rsidRDefault="003A3A4F" w:rsidP="003A3A4F">
      <w:pPr>
        <w:pStyle w:val="Paragraphedeliste"/>
        <w:numPr>
          <w:ilvl w:val="0"/>
          <w:numId w:val="1"/>
        </w:numPr>
      </w:pPr>
      <w:r>
        <w:t>Faire marcher la messagerie</w:t>
      </w:r>
    </w:p>
    <w:p w:rsidR="003A3A4F" w:rsidRDefault="003A3A4F" w:rsidP="003A3A4F">
      <w:pPr>
        <w:pStyle w:val="Paragraphedeliste"/>
        <w:numPr>
          <w:ilvl w:val="0"/>
          <w:numId w:val="1"/>
        </w:numPr>
      </w:pPr>
      <w:r>
        <w:t xml:space="preserve">Retirer la rubrique « régime fiscale » au niveau de la liste des fournisseurs et remplacer par statut mettre (ok) pour ceux qui ont une attestation de non redevance à jour </w:t>
      </w:r>
    </w:p>
    <w:p w:rsidR="003A3A4F" w:rsidRDefault="003A3A4F" w:rsidP="003A3A4F">
      <w:pPr>
        <w:pStyle w:val="Paragraphedeliste"/>
        <w:numPr>
          <w:ilvl w:val="0"/>
          <w:numId w:val="1"/>
        </w:numPr>
      </w:pPr>
      <w:r>
        <w:t>Ajouter plusieurs fournisseurs dans le compte démo du boss</w:t>
      </w:r>
    </w:p>
    <w:p w:rsidR="003A3A4F" w:rsidRDefault="003A3A4F" w:rsidP="003A3A4F">
      <w:pPr>
        <w:pStyle w:val="Paragraphedeliste"/>
        <w:numPr>
          <w:ilvl w:val="0"/>
          <w:numId w:val="1"/>
        </w:numPr>
      </w:pPr>
      <w:r>
        <w:t>Former ladifatou sur l’utilisation de l’application pour qu’elle fasse les captures vidéos de tous les process</w:t>
      </w:r>
    </w:p>
    <w:p w:rsidR="003A3A4F" w:rsidRDefault="003A3A4F" w:rsidP="003A3A4F">
      <w:pPr>
        <w:pStyle w:val="Paragraphedeliste"/>
      </w:pPr>
      <w:r>
        <w:rPr>
          <w:rFonts w:cstheme="minorHAnsi"/>
        </w:rPr>
        <w:t>→le boss en aura besoin pour lundi</w:t>
      </w:r>
      <w:bookmarkStart w:id="0" w:name="_GoBack"/>
      <w:bookmarkEnd w:id="0"/>
    </w:p>
    <w:sectPr w:rsidR="003A3A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125DD6"/>
    <w:multiLevelType w:val="hybridMultilevel"/>
    <w:tmpl w:val="1E0AB0E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1DC"/>
    <w:rsid w:val="001F31DC"/>
    <w:rsid w:val="002F5D14"/>
    <w:rsid w:val="003A3A4F"/>
    <w:rsid w:val="006A0362"/>
    <w:rsid w:val="00BA1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84FD2"/>
  <w15:chartTrackingRefBased/>
  <w15:docId w15:val="{FBCB0164-3409-4577-82DA-898A317F8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A3A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86</Words>
  <Characters>478</Characters>
  <Application>Microsoft Office Word</Application>
  <DocSecurity>0</DocSecurity>
  <Lines>3</Lines>
  <Paragraphs>1</Paragraphs>
  <ScaleCrop>false</ScaleCrop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ghislaine tsanga</dc:creator>
  <cp:keywords/>
  <dc:description/>
  <cp:lastModifiedBy>ghislaine tsanga</cp:lastModifiedBy>
  <cp:revision>2</cp:revision>
  <dcterms:created xsi:type="dcterms:W3CDTF">2020-01-23T14:02:00Z</dcterms:created>
  <dcterms:modified xsi:type="dcterms:W3CDTF">2020-01-23T14:08:00Z</dcterms:modified>
</cp:coreProperties>
</file>